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C" w:rsidRDefault="00791655" w:rsidP="00DC7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ПРОЕКТ</w:t>
      </w:r>
    </w:p>
    <w:p w:rsidR="00DC7221" w:rsidRDefault="00DC7221" w:rsidP="00DC7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192" w:rsidRPr="00DC7221" w:rsidRDefault="00712192" w:rsidP="00DC7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14C" w:rsidRDefault="00DC7221" w:rsidP="0082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0C6FAE" w:rsidRDefault="000C6FAE" w:rsidP="0082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E" w:rsidRPr="001740E2" w:rsidRDefault="000C6FAE" w:rsidP="000C6FA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внесении изменений в некоторые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4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законодательные акты Кыргызской Республики"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4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законы Кыргызской Республики "О градостроительстве и архитектуре Кыргызской Республики", "Об индивидуальном жилищном строительстве в Кыргызской Республике", "Об основах градостроительного законодательства Кыргызской Республики", "О статусе столицы", "О статусе города Ош"и Уголовный кодекс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</w:t>
      </w:r>
      <w:r w:rsidRPr="00174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12192" w:rsidRDefault="00712192" w:rsidP="00DC72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5F7C" w:rsidRPr="00DC7221" w:rsidRDefault="00755F7C" w:rsidP="00DC72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55F7C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Внести в Закон Кыргызской Республики </w:t>
      </w:r>
      <w:r w:rsidR="00B126D3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>О градостроительстве и архитектуре Кыргызской Республики</w:t>
      </w:r>
      <w:r w:rsidR="00B126D3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 xml:space="preserve"> (Ведомости Жогорку Кенеша Кыргызской Республики, 1994 г., № 3, ст. 85) следующие изменения:</w:t>
      </w:r>
    </w:p>
    <w:p w:rsidR="00970AF6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F6">
        <w:rPr>
          <w:rFonts w:ascii="Times New Roman" w:hAnsi="Times New Roman" w:cs="Times New Roman"/>
          <w:b/>
          <w:sz w:val="28"/>
          <w:szCs w:val="28"/>
        </w:rPr>
        <w:t>1)</w:t>
      </w:r>
      <w:r w:rsidR="00970AF6">
        <w:rPr>
          <w:rFonts w:ascii="Times New Roman" w:hAnsi="Times New Roman" w:cs="Times New Roman"/>
          <w:sz w:val="28"/>
          <w:szCs w:val="28"/>
        </w:rPr>
        <w:t xml:space="preserve"> пункт 3 статьи 16 изложить в следующей редакции:</w:t>
      </w:r>
    </w:p>
    <w:p w:rsidR="00970AF6" w:rsidRPr="00970AF6" w:rsidRDefault="00970AF6" w:rsidP="00970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70AF6">
        <w:rPr>
          <w:rFonts w:ascii="Times New Roman" w:hAnsi="Times New Roman" w:cs="Times New Roman"/>
          <w:sz w:val="28"/>
          <w:szCs w:val="28"/>
        </w:rPr>
        <w:t>3. Организация строительного производства методом поэтапного проектирования и строительства допускает начало строительства градостроительного комплекса на отведенном участке параллельным проведением инженерной подготовки территории, подведением к участку дорог, магистральных инженерных сетей для нормального функционирования отдельных частей общей системы инженерного обеспечения и транспорта.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755F7C" w:rsidRPr="00DC7221" w:rsidRDefault="00970AF6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F6">
        <w:rPr>
          <w:rFonts w:ascii="Times New Roman" w:hAnsi="Times New Roman" w:cs="Times New Roman"/>
          <w:b/>
          <w:sz w:val="28"/>
          <w:szCs w:val="28"/>
        </w:rPr>
        <w:t>2)</w:t>
      </w:r>
      <w:r w:rsidR="00755F7C" w:rsidRPr="00DC7221">
        <w:rPr>
          <w:rFonts w:ascii="Times New Roman" w:hAnsi="Times New Roman" w:cs="Times New Roman"/>
          <w:sz w:val="28"/>
          <w:szCs w:val="28"/>
        </w:rPr>
        <w:t xml:space="preserve"> в </w:t>
      </w:r>
      <w:r w:rsidR="00B126D3">
        <w:rPr>
          <w:rFonts w:ascii="Times New Roman" w:hAnsi="Times New Roman" w:cs="Times New Roman"/>
          <w:sz w:val="28"/>
          <w:szCs w:val="28"/>
        </w:rPr>
        <w:t>пункте 3 статьи 36 слова "разрешение на строительство" заменить словами "положительного заключения экспертизы"</w:t>
      </w:r>
      <w:r w:rsidR="00755F7C" w:rsidRPr="00DC7221">
        <w:rPr>
          <w:rFonts w:ascii="Times New Roman" w:hAnsi="Times New Roman" w:cs="Times New Roman"/>
          <w:sz w:val="28"/>
          <w:szCs w:val="28"/>
        </w:rPr>
        <w:t>.</w:t>
      </w:r>
    </w:p>
    <w:p w:rsidR="00755F7C" w:rsidRPr="00DC7221" w:rsidRDefault="00970AF6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F6">
        <w:rPr>
          <w:rFonts w:ascii="Times New Roman" w:hAnsi="Times New Roman" w:cs="Times New Roman"/>
          <w:b/>
          <w:sz w:val="28"/>
          <w:szCs w:val="28"/>
        </w:rPr>
        <w:t>3</w:t>
      </w:r>
      <w:r w:rsidR="00755F7C" w:rsidRPr="00970AF6">
        <w:rPr>
          <w:rFonts w:ascii="Times New Roman" w:hAnsi="Times New Roman" w:cs="Times New Roman"/>
          <w:b/>
          <w:sz w:val="28"/>
          <w:szCs w:val="28"/>
        </w:rPr>
        <w:t>)</w:t>
      </w:r>
      <w:r w:rsidR="00755F7C" w:rsidRPr="00DC7221">
        <w:rPr>
          <w:rFonts w:ascii="Times New Roman" w:hAnsi="Times New Roman" w:cs="Times New Roman"/>
          <w:sz w:val="28"/>
          <w:szCs w:val="28"/>
        </w:rPr>
        <w:t xml:space="preserve"> в статье 39: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- в части 2 слова </w:t>
      </w:r>
      <w:r w:rsidR="00970AF6">
        <w:rPr>
          <w:rFonts w:ascii="Times New Roman" w:hAnsi="Times New Roman" w:cs="Times New Roman"/>
          <w:sz w:val="28"/>
          <w:szCs w:val="28"/>
        </w:rPr>
        <w:t>"</w:t>
      </w:r>
      <w:r w:rsidR="00976CB3">
        <w:rPr>
          <w:rFonts w:ascii="Times New Roman" w:hAnsi="Times New Roman" w:cs="Times New Roman"/>
          <w:sz w:val="28"/>
          <w:szCs w:val="28"/>
        </w:rPr>
        <w:t xml:space="preserve">в </w:t>
      </w:r>
      <w:r w:rsidRPr="00DC7221">
        <w:rPr>
          <w:rFonts w:ascii="Times New Roman" w:hAnsi="Times New Roman" w:cs="Times New Roman"/>
          <w:sz w:val="28"/>
          <w:szCs w:val="28"/>
        </w:rPr>
        <w:t>Республике Кыргызстан</w:t>
      </w:r>
      <w:r w:rsidR="00970AF6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70AF6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>Кыргызской Республике</w:t>
      </w:r>
      <w:r w:rsidR="00970AF6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>;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- дополнить частью </w:t>
      </w:r>
      <w:r w:rsidR="00970AF6">
        <w:rPr>
          <w:rFonts w:ascii="Times New Roman" w:hAnsi="Times New Roman" w:cs="Times New Roman"/>
          <w:sz w:val="28"/>
          <w:szCs w:val="28"/>
        </w:rPr>
        <w:t xml:space="preserve">2-1. </w:t>
      </w:r>
      <w:r w:rsidRPr="00DC722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0AF6" w:rsidRPr="00970AF6" w:rsidRDefault="00970AF6" w:rsidP="00970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"2-1</w:t>
      </w:r>
      <w:r w:rsidR="00755F7C" w:rsidRPr="00DC7221">
        <w:rPr>
          <w:rFonts w:ascii="Times New Roman" w:hAnsi="Times New Roman" w:cs="Times New Roman"/>
          <w:sz w:val="28"/>
          <w:szCs w:val="28"/>
        </w:rPr>
        <w:t xml:space="preserve">. </w:t>
      </w:r>
      <w:r w:rsidRPr="00970AF6">
        <w:rPr>
          <w:rFonts w:ascii="Times New Roman" w:hAnsi="Times New Roman" w:cs="Times New Roman"/>
          <w:sz w:val="28"/>
          <w:szCs w:val="28"/>
        </w:rPr>
        <w:t>При строительстве градостроительных комплексов, а также зданий и сооружений, в целях ускорения реализации инвестиционного процесса, допускается поэтапное проектирование и строительство.</w:t>
      </w:r>
    </w:p>
    <w:p w:rsidR="00970AF6" w:rsidRPr="00970AF6" w:rsidRDefault="00970AF6" w:rsidP="00970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F6">
        <w:rPr>
          <w:rFonts w:ascii="Times New Roman" w:hAnsi="Times New Roman" w:cs="Times New Roman"/>
          <w:sz w:val="28"/>
          <w:szCs w:val="28"/>
        </w:rPr>
        <w:t>Порядок осуществления строительных намерений и назначения объектов, в отношении которых допускается установление режима поэтапного проектирования и строительства определяется Правительством Кыргызской Республики.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55F7C" w:rsidRDefault="00970AF6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F6">
        <w:rPr>
          <w:rFonts w:ascii="Times New Roman" w:hAnsi="Times New Roman" w:cs="Times New Roman"/>
          <w:b/>
          <w:sz w:val="28"/>
          <w:szCs w:val="28"/>
        </w:rPr>
        <w:t>4</w:t>
      </w:r>
      <w:r w:rsidR="00755F7C" w:rsidRPr="00970AF6">
        <w:rPr>
          <w:rFonts w:ascii="Times New Roman" w:hAnsi="Times New Roman" w:cs="Times New Roman"/>
          <w:b/>
          <w:sz w:val="28"/>
          <w:szCs w:val="28"/>
        </w:rPr>
        <w:t>)</w:t>
      </w:r>
      <w:r w:rsidR="00755F7C" w:rsidRPr="00DC7221">
        <w:rPr>
          <w:rFonts w:ascii="Times New Roman" w:hAnsi="Times New Roman" w:cs="Times New Roman"/>
          <w:sz w:val="28"/>
          <w:szCs w:val="28"/>
        </w:rPr>
        <w:t xml:space="preserve"> в статье 41:</w:t>
      </w:r>
    </w:p>
    <w:p w:rsidR="00970AF6" w:rsidRDefault="00970AF6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статьи изложить в новой редакции следующего содержания:</w:t>
      </w:r>
    </w:p>
    <w:p w:rsidR="00970AF6" w:rsidRPr="00DC7221" w:rsidRDefault="00970AF6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70AF6">
        <w:rPr>
          <w:rFonts w:ascii="Times New Roman" w:hAnsi="Times New Roman" w:cs="Times New Roman"/>
          <w:sz w:val="28"/>
          <w:szCs w:val="28"/>
        </w:rPr>
        <w:t>Оценка соответствия завершенных строительством объектов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102ABB">
        <w:rPr>
          <w:rFonts w:ascii="Times New Roman" w:hAnsi="Times New Roman" w:cs="Times New Roman"/>
          <w:sz w:val="28"/>
          <w:szCs w:val="28"/>
        </w:rPr>
        <w:t>;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2AB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C7221">
        <w:rPr>
          <w:rFonts w:ascii="Times New Roman" w:hAnsi="Times New Roman" w:cs="Times New Roman"/>
          <w:sz w:val="28"/>
          <w:szCs w:val="28"/>
        </w:rPr>
        <w:t>трет</w:t>
      </w:r>
      <w:r w:rsidR="00102ABB">
        <w:rPr>
          <w:rFonts w:ascii="Times New Roman" w:hAnsi="Times New Roman" w:cs="Times New Roman"/>
          <w:sz w:val="28"/>
          <w:szCs w:val="28"/>
        </w:rPr>
        <w:t>ью</w:t>
      </w:r>
      <w:r w:rsidRPr="00DC7221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102ABB">
        <w:rPr>
          <w:rFonts w:ascii="Times New Roman" w:hAnsi="Times New Roman" w:cs="Times New Roman"/>
          <w:sz w:val="28"/>
          <w:szCs w:val="28"/>
        </w:rPr>
        <w:t>ей</w:t>
      </w:r>
      <w:r w:rsidRPr="00DC7221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102ABB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- в </w:t>
      </w:r>
      <w:r w:rsidR="00102ABB">
        <w:rPr>
          <w:rFonts w:ascii="Times New Roman" w:hAnsi="Times New Roman" w:cs="Times New Roman"/>
          <w:sz w:val="28"/>
          <w:szCs w:val="28"/>
        </w:rPr>
        <w:t>части</w:t>
      </w:r>
      <w:r w:rsidRPr="00DC7221">
        <w:rPr>
          <w:rFonts w:ascii="Times New Roman" w:hAnsi="Times New Roman" w:cs="Times New Roman"/>
          <w:sz w:val="28"/>
          <w:szCs w:val="28"/>
        </w:rPr>
        <w:t xml:space="preserve"> </w:t>
      </w:r>
      <w:r w:rsidR="00102ABB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DC722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02ABB">
        <w:rPr>
          <w:rFonts w:ascii="Times New Roman" w:hAnsi="Times New Roman" w:cs="Times New Roman"/>
          <w:sz w:val="28"/>
          <w:szCs w:val="28"/>
        </w:rPr>
        <w:t>"</w:t>
      </w:r>
      <w:r w:rsidR="00102ABB" w:rsidRPr="00102ABB">
        <w:rPr>
          <w:rFonts w:ascii="Times New Roman" w:hAnsi="Times New Roman" w:cs="Times New Roman"/>
          <w:sz w:val="28"/>
          <w:szCs w:val="28"/>
        </w:rPr>
        <w:t>Дача оценки соответствия ввода завершенных строительством объектов в эксплуатацию</w:t>
      </w:r>
      <w:r w:rsidR="00102ABB">
        <w:rPr>
          <w:rFonts w:ascii="Times New Roman" w:hAnsi="Times New Roman" w:cs="Times New Roman"/>
          <w:sz w:val="28"/>
          <w:szCs w:val="28"/>
        </w:rPr>
        <w:t>"</w:t>
      </w:r>
      <w:r w:rsidRPr="00DC7221">
        <w:rPr>
          <w:rFonts w:ascii="Times New Roman" w:hAnsi="Times New Roman" w:cs="Times New Roman"/>
          <w:sz w:val="28"/>
          <w:szCs w:val="28"/>
        </w:rPr>
        <w:t xml:space="preserve"> </w:t>
      </w:r>
      <w:r w:rsidR="00102ABB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102ABB" w:rsidRPr="00102ABB">
        <w:rPr>
          <w:rFonts w:ascii="Times New Roman" w:hAnsi="Times New Roman" w:cs="Times New Roman"/>
          <w:sz w:val="28"/>
          <w:szCs w:val="28"/>
        </w:rPr>
        <w:t>Оценка соответствия завершенных строительством объектов в эксплуатацию</w:t>
      </w:r>
      <w:r w:rsidR="00102ABB">
        <w:rPr>
          <w:rFonts w:ascii="Times New Roman" w:hAnsi="Times New Roman" w:cs="Times New Roman"/>
          <w:sz w:val="28"/>
          <w:szCs w:val="28"/>
        </w:rPr>
        <w:t>";</w:t>
      </w:r>
    </w:p>
    <w:p w:rsidR="00102ABB" w:rsidRDefault="00102ABB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пятый изложить в следующей редакции:</w:t>
      </w:r>
    </w:p>
    <w:p w:rsidR="00102ABB" w:rsidRPr="00102ABB" w:rsidRDefault="00102ABB" w:rsidP="0010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02ABB">
        <w:rPr>
          <w:rFonts w:ascii="Times New Roman" w:hAnsi="Times New Roman" w:cs="Times New Roman"/>
          <w:sz w:val="28"/>
          <w:szCs w:val="28"/>
        </w:rPr>
        <w:t>Оценка соответствия объектов индивидуального жилищного строительства осуществляется собственником на добровольной основе, при этом ответственность за соответствие объекта требованиям безопасности несет собственник. В этом случае собственник объекта обязан направить уведомление о соответствии объекта требованиям технических регламентов в территориальный орган уполномоченного государственного органа по разработке и реализации политики в сфере архитектурно-строительной деятельности. Если строительство объекта осуществлялось на основании договора, к уведомлению прилагается копия акта приема-передачи объекта между собственником объекта и подрядной строительной организацией.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102ABB" w:rsidRDefault="00102ABB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новую часть следующего содержания:</w:t>
      </w:r>
    </w:p>
    <w:p w:rsidR="00102ABB" w:rsidRDefault="00102ABB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02ABB">
        <w:rPr>
          <w:rFonts w:ascii="Times New Roman" w:hAnsi="Times New Roman" w:cs="Times New Roman"/>
          <w:sz w:val="28"/>
          <w:szCs w:val="28"/>
        </w:rPr>
        <w:t>При строительстве градостроительных комплексов, комплексов зданий и сооружений оценка соответствия завершенных строительством зданий и сооружений осуществляется по каждому из объектов капитального строительства отдельно.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102ABB" w:rsidRDefault="00102ABB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31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 статье 45:</w:t>
      </w:r>
    </w:p>
    <w:p w:rsidR="00102ABB" w:rsidRPr="004D2F31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ABB" w:rsidRPr="004D2F31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11275E">
        <w:rPr>
          <w:rFonts w:ascii="Times New Roman" w:hAnsi="Times New Roman" w:cs="Times New Roman"/>
          <w:sz w:val="28"/>
          <w:szCs w:val="28"/>
        </w:rPr>
        <w:t>одиннадцатый</w:t>
      </w:r>
      <w:r w:rsidR="00102ABB" w:rsidRPr="004D2F31">
        <w:rPr>
          <w:rFonts w:ascii="Times New Roman" w:hAnsi="Times New Roman" w:cs="Times New Roman"/>
          <w:sz w:val="28"/>
          <w:szCs w:val="28"/>
        </w:rPr>
        <w:t xml:space="preserve">, </w:t>
      </w:r>
      <w:r w:rsidR="0011275E">
        <w:rPr>
          <w:rFonts w:ascii="Times New Roman" w:hAnsi="Times New Roman" w:cs="Times New Roman"/>
          <w:sz w:val="28"/>
          <w:szCs w:val="28"/>
        </w:rPr>
        <w:t xml:space="preserve">четырнадцатый части первой </w:t>
      </w:r>
      <w:r w:rsidR="00102ABB" w:rsidRPr="004D2F31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02ABB" w:rsidRPr="004D2F31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ABB" w:rsidRPr="004D2F3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1275E">
        <w:rPr>
          <w:rFonts w:ascii="Times New Roman" w:hAnsi="Times New Roman" w:cs="Times New Roman"/>
          <w:sz w:val="28"/>
          <w:szCs w:val="28"/>
        </w:rPr>
        <w:t xml:space="preserve">двадцать первый части первой </w:t>
      </w:r>
      <w:r w:rsidR="004D2F31" w:rsidRPr="004D2F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2F31" w:rsidRPr="004D2F31" w:rsidRDefault="004D2F31" w:rsidP="004D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D2F31">
        <w:rPr>
          <w:rFonts w:ascii="Times New Roman" w:hAnsi="Times New Roman" w:cs="Times New Roman"/>
          <w:sz w:val="28"/>
          <w:szCs w:val="28"/>
        </w:rPr>
        <w:t>- самовольное изменение функционального назначения территорий, зданий и сооружений;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12192" w:rsidRDefault="00712192" w:rsidP="001127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1275E" w:rsidRPr="00DC7221" w:rsidRDefault="0011275E" w:rsidP="001127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1275E" w:rsidRDefault="0011275E" w:rsidP="0011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Внести в Закон Кыргызской Республики </w:t>
      </w:r>
      <w:r w:rsidRPr="0011275E">
        <w:rPr>
          <w:rFonts w:ascii="Times New Roman" w:hAnsi="Times New Roman" w:cs="Times New Roman"/>
          <w:sz w:val="28"/>
          <w:szCs w:val="28"/>
        </w:rPr>
        <w:t>"Об индивидуальном жилищном строительстве в Кыргызской Республике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B866C0" w:rsidRPr="00B866C0">
        <w:rPr>
          <w:rFonts w:ascii="Times New Roman" w:hAnsi="Times New Roman" w:cs="Times New Roman"/>
          <w:sz w:val="28"/>
          <w:szCs w:val="28"/>
        </w:rPr>
        <w:t xml:space="preserve"> (Ведомости Верховного Совета Республики Кыргызстан, 1991 г., </w:t>
      </w:r>
      <w:r w:rsidR="00B866C0">
        <w:rPr>
          <w:rFonts w:ascii="Times New Roman" w:hAnsi="Times New Roman" w:cs="Times New Roman"/>
          <w:sz w:val="28"/>
          <w:szCs w:val="28"/>
        </w:rPr>
        <w:t>№</w:t>
      </w:r>
      <w:r w:rsidR="00B866C0" w:rsidRPr="00B866C0">
        <w:rPr>
          <w:rFonts w:ascii="Times New Roman" w:hAnsi="Times New Roman" w:cs="Times New Roman"/>
          <w:sz w:val="28"/>
          <w:szCs w:val="28"/>
        </w:rPr>
        <w:t xml:space="preserve"> 22, ст.700) следующие изменения:</w:t>
      </w:r>
    </w:p>
    <w:p w:rsidR="00B866C0" w:rsidRDefault="00B866C0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статье 9:</w:t>
      </w:r>
    </w:p>
    <w:p w:rsidR="00B866C0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C0">
        <w:rPr>
          <w:rFonts w:ascii="Times New Roman" w:hAnsi="Times New Roman" w:cs="Times New Roman"/>
          <w:sz w:val="28"/>
          <w:szCs w:val="28"/>
        </w:rPr>
        <w:t>в абзаце втором после слов "жилого дома" дополнить словами "</w:t>
      </w:r>
      <w:r w:rsidR="00B866C0" w:rsidRPr="00B866C0">
        <w:rPr>
          <w:rFonts w:ascii="Times New Roman" w:hAnsi="Times New Roman" w:cs="Times New Roman"/>
          <w:sz w:val="28"/>
          <w:szCs w:val="28"/>
        </w:rPr>
        <w:t>, согласованного с территориальным органом уполномоченного государственного органа по разработке и реализации политики в сфере архитектурно-строительной деятельности, и в случаях установленных Правительством Кыргызской Республики, получившего положительное заключение экспертизы</w:t>
      </w:r>
      <w:r w:rsidR="00B866C0">
        <w:rPr>
          <w:rFonts w:ascii="Times New Roman" w:hAnsi="Times New Roman" w:cs="Times New Roman"/>
          <w:sz w:val="28"/>
          <w:szCs w:val="28"/>
        </w:rPr>
        <w:t>;";</w:t>
      </w:r>
    </w:p>
    <w:p w:rsidR="00B866C0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6C0"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силу.</w:t>
      </w:r>
    </w:p>
    <w:p w:rsidR="00B866C0" w:rsidRDefault="00B866C0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статье 21:</w:t>
      </w:r>
    </w:p>
    <w:p w:rsidR="00CA1749" w:rsidRPr="00CA1749" w:rsidRDefault="00CA1749" w:rsidP="00CA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49">
        <w:rPr>
          <w:rFonts w:ascii="Times New Roman" w:hAnsi="Times New Roman" w:cs="Times New Roman"/>
          <w:sz w:val="28"/>
          <w:szCs w:val="28"/>
        </w:rPr>
        <w:t>- в части третьей слова "уполномоченный орган, выдавший разрешение на строительство" заменить словами "территориальный орган уполномоченного государственного органа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CA1749" w:rsidRPr="00CA1749" w:rsidRDefault="00CA1749" w:rsidP="00CA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пятой слова "</w:t>
      </w:r>
      <w:r w:rsidRPr="00CA1749">
        <w:rPr>
          <w:rFonts w:ascii="Times New Roman" w:hAnsi="Times New Roman" w:cs="Times New Roman"/>
          <w:sz w:val="28"/>
          <w:szCs w:val="28"/>
        </w:rPr>
        <w:t>Уполномоченный орган, выдавший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" заменить словами "</w:t>
      </w:r>
      <w:r w:rsidRPr="00CA1749">
        <w:rPr>
          <w:rFonts w:ascii="Times New Roman" w:hAnsi="Times New Roman" w:cs="Times New Roman"/>
          <w:sz w:val="28"/>
          <w:szCs w:val="28"/>
        </w:rPr>
        <w:t>Территориальный орган уполномоченного государственного органа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91655" w:rsidRDefault="00791655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49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A1749">
        <w:rPr>
          <w:rFonts w:ascii="Times New Roman" w:hAnsi="Times New Roman" w:cs="Times New Roman"/>
          <w:b/>
          <w:sz w:val="28"/>
          <w:szCs w:val="28"/>
        </w:rPr>
        <w:t>3</w:t>
      </w:r>
    </w:p>
    <w:p w:rsidR="00CA1749" w:rsidRPr="00CA1749" w:rsidRDefault="00CA1749" w:rsidP="00CA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4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CA17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749">
        <w:rPr>
          <w:rFonts w:ascii="Times New Roman" w:hAnsi="Times New Roman" w:cs="Times New Roman"/>
          <w:sz w:val="28"/>
          <w:szCs w:val="28"/>
        </w:rPr>
        <w:t xml:space="preserve"> Кыргызской Республики "Об основах градостроительного законодательства Кыргызской Республики" (Ведомости Жогорку Кенеша Кыргызской Республики, 2011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1749">
        <w:rPr>
          <w:rFonts w:ascii="Times New Roman" w:hAnsi="Times New Roman" w:cs="Times New Roman"/>
          <w:sz w:val="28"/>
          <w:szCs w:val="28"/>
        </w:rPr>
        <w:t xml:space="preserve"> 7, ст.998) следующие изменения:</w:t>
      </w:r>
    </w:p>
    <w:p w:rsidR="00CA1749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A1749">
        <w:rPr>
          <w:rFonts w:ascii="Times New Roman" w:hAnsi="Times New Roman" w:cs="Times New Roman"/>
          <w:sz w:val="28"/>
          <w:szCs w:val="28"/>
        </w:rPr>
        <w:t>пункт 9 части 1 статьи 2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749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49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пункт 4 части 2 изложить в следующей редакции:</w:t>
      </w:r>
    </w:p>
    <w:p w:rsidR="00CA1749" w:rsidRPr="00CA1749" w:rsidRDefault="00CA1749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A1749">
        <w:rPr>
          <w:rFonts w:ascii="Times New Roman" w:hAnsi="Times New Roman" w:cs="Times New Roman"/>
          <w:sz w:val="28"/>
          <w:szCs w:val="28"/>
        </w:rPr>
        <w:t>4) оценку соответствия завершенных строительством объектов</w:t>
      </w:r>
      <w:r w:rsidR="00BE0C6F">
        <w:rPr>
          <w:rFonts w:ascii="Times New Roman" w:hAnsi="Times New Roman" w:cs="Times New Roman"/>
          <w:sz w:val="28"/>
          <w:szCs w:val="28"/>
        </w:rPr>
        <w:t>.".</w:t>
      </w:r>
    </w:p>
    <w:p w:rsidR="00712192" w:rsidRDefault="00712192" w:rsidP="00BE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C6F" w:rsidRDefault="00BE0C6F" w:rsidP="00BE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1655">
        <w:rPr>
          <w:rFonts w:ascii="Times New Roman" w:hAnsi="Times New Roman" w:cs="Times New Roman"/>
          <w:b/>
          <w:sz w:val="28"/>
          <w:szCs w:val="28"/>
        </w:rPr>
        <w:t>4</w:t>
      </w:r>
    </w:p>
    <w:p w:rsidR="00791655" w:rsidRPr="00791655" w:rsidRDefault="00791655" w:rsidP="0079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7916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1655">
        <w:rPr>
          <w:rFonts w:ascii="Times New Roman" w:hAnsi="Times New Roman" w:cs="Times New Roman"/>
          <w:sz w:val="28"/>
          <w:szCs w:val="28"/>
        </w:rPr>
        <w:t xml:space="preserve"> Кыргызской Республики "О статусе столицы" (Ведомости Жогорку Кенеша Кыргызской Республики, 2013 г., № 11, ст.1195)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655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655">
        <w:rPr>
          <w:rFonts w:ascii="Times New Roman" w:hAnsi="Times New Roman" w:cs="Times New Roman"/>
          <w:sz w:val="28"/>
          <w:szCs w:val="28"/>
        </w:rPr>
        <w:t>:</w:t>
      </w:r>
    </w:p>
    <w:p w:rsidR="00755F7C" w:rsidRDefault="00791655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>- пункт 6 статьи 20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92" w:rsidRDefault="00712192" w:rsidP="0079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655" w:rsidRDefault="00791655" w:rsidP="0079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91655" w:rsidRPr="00791655" w:rsidRDefault="00791655" w:rsidP="0079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916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1655">
        <w:rPr>
          <w:rFonts w:ascii="Times New Roman" w:hAnsi="Times New Roman" w:cs="Times New Roman"/>
          <w:sz w:val="28"/>
          <w:szCs w:val="28"/>
        </w:rPr>
        <w:t xml:space="preserve"> Кыргызской Республики "О статусе города Ош" (Ведомости Жогорку Кенеша Кыргызской Республики, 2013 г., № 11, ст.1196) следующие изменения:</w:t>
      </w:r>
    </w:p>
    <w:p w:rsidR="00791655" w:rsidRDefault="00791655" w:rsidP="0079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>- пункт 6 статьи 20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92" w:rsidRDefault="00712192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C6F" w:rsidRPr="00DC7221" w:rsidRDefault="00791655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Внести в Уголовный кодекс Кыргызской Республики (Ведомости Жогорку Кенеша Кыргызской Республики, 1998 г., № 7, ст.229) следующее дополнение: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- дополнить Главу 24 статьей 236-2 следующего содержания: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«Статья 236-2. Ненадлежащее выполнение экспертных работ 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1. Ненадлежащее выполнение экспертных работ, повлекшее по неосторожности смерть человека или иные тяжкие последствия, -</w:t>
      </w:r>
    </w:p>
    <w:p w:rsidR="00755F7C" w:rsidRPr="00DC7221" w:rsidRDefault="00755F7C" w:rsidP="00DC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lastRenderedPageBreak/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2. Деяние, предусмотренное частью первой настоящей статьи, повлекшее по неосторожности смерть двух или более лиц, -</w:t>
      </w:r>
    </w:p>
    <w:p w:rsidR="00755F7C" w:rsidRPr="00DC7221" w:rsidRDefault="00755F7C" w:rsidP="00DC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лет.».</w:t>
      </w:r>
    </w:p>
    <w:p w:rsidR="00712192" w:rsidRDefault="00712192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1655">
        <w:rPr>
          <w:rFonts w:ascii="Times New Roman" w:hAnsi="Times New Roman" w:cs="Times New Roman"/>
          <w:b/>
          <w:sz w:val="28"/>
          <w:szCs w:val="28"/>
        </w:rPr>
        <w:t>7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791655">
        <w:rPr>
          <w:rFonts w:ascii="Times New Roman" w:hAnsi="Times New Roman" w:cs="Times New Roman"/>
          <w:sz w:val="28"/>
          <w:szCs w:val="28"/>
        </w:rPr>
        <w:t>по истечении пятнадцати дней со дня официального опубликования.</w:t>
      </w:r>
    </w:p>
    <w:p w:rsidR="00755F7C" w:rsidRPr="00DC7221" w:rsidRDefault="00755F7C" w:rsidP="00DC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21">
        <w:rPr>
          <w:rFonts w:ascii="Times New Roman" w:hAnsi="Times New Roman" w:cs="Times New Roman"/>
          <w:sz w:val="28"/>
          <w:szCs w:val="28"/>
        </w:rPr>
        <w:t xml:space="preserve">Правительству Кыргызской Республики в </w:t>
      </w:r>
      <w:r w:rsidR="00791655">
        <w:rPr>
          <w:rFonts w:ascii="Times New Roman" w:hAnsi="Times New Roman" w:cs="Times New Roman"/>
          <w:sz w:val="28"/>
          <w:szCs w:val="28"/>
        </w:rPr>
        <w:t xml:space="preserve">трехмесячный </w:t>
      </w:r>
      <w:r w:rsidRPr="00DC7221">
        <w:rPr>
          <w:rFonts w:ascii="Times New Roman" w:hAnsi="Times New Roman" w:cs="Times New Roman"/>
          <w:sz w:val="28"/>
          <w:szCs w:val="28"/>
        </w:rPr>
        <w:t>срок привести свои нормативные правовые акты в соответствие с настоящим Законом.</w:t>
      </w:r>
    </w:p>
    <w:p w:rsidR="00755F7C" w:rsidRDefault="00755F7C" w:rsidP="00DC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AE" w:rsidRPr="00DC7221" w:rsidRDefault="000C6FAE" w:rsidP="00DC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4C" w:rsidRPr="00DC7221" w:rsidRDefault="00BC614C" w:rsidP="007916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2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Президент</w:t>
      </w:r>
    </w:p>
    <w:p w:rsidR="00755F7C" w:rsidRPr="00DC7221" w:rsidRDefault="00BC614C" w:rsidP="007916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2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Кыргызской Республики </w:t>
      </w:r>
      <w:r w:rsidR="007916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916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916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916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916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С.Ш. Жээнбеков</w:t>
      </w:r>
    </w:p>
    <w:sectPr w:rsidR="00755F7C" w:rsidRPr="00DC7221" w:rsidSect="00DC722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7C" w:rsidRDefault="001F4C7C" w:rsidP="00712192">
      <w:pPr>
        <w:spacing w:after="0" w:line="240" w:lineRule="auto"/>
      </w:pPr>
      <w:r>
        <w:separator/>
      </w:r>
    </w:p>
  </w:endnote>
  <w:endnote w:type="continuationSeparator" w:id="1">
    <w:p w:rsidR="001F4C7C" w:rsidRDefault="001F4C7C" w:rsidP="0071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E" w:rsidRDefault="000C6FAE" w:rsidP="000C6FAE">
    <w:pPr>
      <w:pStyle w:val="a9"/>
      <w:ind w:left="708" w:firstLine="709"/>
      <w:rPr>
        <w:rFonts w:ascii="Times New Roman" w:hAnsi="Times New Roman" w:cs="Times New Roman"/>
        <w:b/>
      </w:rPr>
    </w:pPr>
  </w:p>
  <w:p w:rsidR="00712192" w:rsidRPr="000C6FAE" w:rsidRDefault="00712192" w:rsidP="000C6FAE">
    <w:pPr>
      <w:pStyle w:val="a9"/>
      <w:ind w:left="708" w:firstLine="709"/>
      <w:rPr>
        <w:rFonts w:ascii="Times New Roman" w:hAnsi="Times New Roman" w:cs="Times New Roman"/>
        <w:b/>
      </w:rPr>
    </w:pPr>
    <w:r w:rsidRPr="000C6FAE">
      <w:rPr>
        <w:rFonts w:ascii="Times New Roman" w:hAnsi="Times New Roman" w:cs="Times New Roman"/>
        <w:b/>
      </w:rPr>
      <w:t>Министр экономики</w:t>
    </w:r>
  </w:p>
  <w:p w:rsidR="00712192" w:rsidRPr="000C6FAE" w:rsidRDefault="00712192" w:rsidP="000C6FAE">
    <w:pPr>
      <w:pStyle w:val="a9"/>
      <w:ind w:left="708" w:firstLine="709"/>
      <w:rPr>
        <w:rFonts w:ascii="Times New Roman" w:hAnsi="Times New Roman" w:cs="Times New Roman"/>
        <w:b/>
      </w:rPr>
    </w:pPr>
    <w:r w:rsidRPr="000C6FAE">
      <w:rPr>
        <w:rFonts w:ascii="Times New Roman" w:hAnsi="Times New Roman" w:cs="Times New Roman"/>
        <w:b/>
      </w:rPr>
      <w:t xml:space="preserve">Кыргызской Республики </w:t>
    </w:r>
    <w:r w:rsidRPr="000C6FAE">
      <w:rPr>
        <w:rFonts w:ascii="Times New Roman" w:hAnsi="Times New Roman" w:cs="Times New Roman"/>
        <w:b/>
      </w:rPr>
      <w:tab/>
      <w:t xml:space="preserve">                            </w:t>
    </w:r>
    <w:r w:rsidR="000C6FAE">
      <w:rPr>
        <w:rFonts w:ascii="Times New Roman" w:hAnsi="Times New Roman" w:cs="Times New Roman"/>
        <w:b/>
      </w:rPr>
      <w:t xml:space="preserve">     </w:t>
    </w:r>
    <w:r w:rsidRPr="000C6FAE">
      <w:rPr>
        <w:rFonts w:ascii="Times New Roman" w:hAnsi="Times New Roman" w:cs="Times New Roman"/>
        <w:b/>
      </w:rPr>
      <w:t xml:space="preserve">                О.Панкратов</w:t>
    </w:r>
  </w:p>
  <w:p w:rsidR="004009D0" w:rsidRPr="004009D0" w:rsidRDefault="004009D0" w:rsidP="00712192">
    <w:pPr>
      <w:pStyle w:val="a9"/>
      <w:ind w:firstLine="709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 xml:space="preserve">                                   </w:t>
    </w:r>
    <w:r w:rsidR="000C6FAE">
      <w:rPr>
        <w:rFonts w:ascii="Times New Roman" w:hAnsi="Times New Roman" w:cs="Times New Roman"/>
        <w:i/>
        <w:sz w:val="18"/>
      </w:rPr>
      <w:t xml:space="preserve">                           </w:t>
    </w:r>
    <w:r>
      <w:rPr>
        <w:rFonts w:ascii="Times New Roman" w:hAnsi="Times New Roman" w:cs="Times New Roman"/>
        <w:i/>
        <w:sz w:val="18"/>
      </w:rPr>
      <w:t xml:space="preserve">                                                    </w:t>
    </w:r>
    <w:r w:rsidR="000C6FAE">
      <w:rPr>
        <w:rFonts w:ascii="Times New Roman" w:hAnsi="Times New Roman" w:cs="Times New Roman"/>
        <w:i/>
        <w:sz w:val="18"/>
      </w:rPr>
      <w:t xml:space="preserve">      </w:t>
    </w:r>
    <w:r>
      <w:rPr>
        <w:rFonts w:ascii="Times New Roman" w:hAnsi="Times New Roman" w:cs="Times New Roman"/>
        <w:i/>
        <w:sz w:val="18"/>
      </w:rPr>
      <w:t xml:space="preserve">             </w:t>
    </w:r>
    <w:r w:rsidRPr="004009D0">
      <w:rPr>
        <w:rFonts w:ascii="Times New Roman" w:hAnsi="Times New Roman" w:cs="Times New Roman"/>
        <w:i/>
        <w:sz w:val="18"/>
      </w:rPr>
      <w:t>"_____" августа 2018 года</w:t>
    </w:r>
  </w:p>
  <w:p w:rsidR="00712192" w:rsidRDefault="00712192" w:rsidP="00712192">
    <w:pPr>
      <w:pStyle w:val="a9"/>
      <w:ind w:firstLine="709"/>
      <w:rPr>
        <w:rFonts w:ascii="Times New Roman" w:hAnsi="Times New Roman" w:cs="Times New Roman"/>
        <w:b/>
        <w:sz w:val="20"/>
      </w:rPr>
    </w:pPr>
  </w:p>
  <w:p w:rsidR="00712192" w:rsidRPr="00712192" w:rsidRDefault="00712192" w:rsidP="000C6FAE">
    <w:pPr>
      <w:pStyle w:val="a9"/>
      <w:ind w:left="708" w:firstLine="709"/>
      <w:rPr>
        <w:rFonts w:ascii="Times New Roman" w:hAnsi="Times New Roman" w:cs="Times New Roman"/>
        <w:sz w:val="20"/>
      </w:rPr>
    </w:pPr>
    <w:r w:rsidRPr="00712192">
      <w:rPr>
        <w:rFonts w:ascii="Times New Roman" w:hAnsi="Times New Roman" w:cs="Times New Roman"/>
        <w:sz w:val="20"/>
      </w:rPr>
      <w:t xml:space="preserve">Начальник управления правовой </w:t>
    </w:r>
  </w:p>
  <w:p w:rsidR="00712192" w:rsidRPr="00712192" w:rsidRDefault="00712192" w:rsidP="000C6FAE">
    <w:pPr>
      <w:pStyle w:val="a9"/>
      <w:ind w:left="708" w:firstLine="709"/>
      <w:rPr>
        <w:rFonts w:ascii="Times New Roman" w:hAnsi="Times New Roman" w:cs="Times New Roman"/>
        <w:sz w:val="20"/>
      </w:rPr>
    </w:pPr>
    <w:r w:rsidRPr="00712192">
      <w:rPr>
        <w:rFonts w:ascii="Times New Roman" w:hAnsi="Times New Roman" w:cs="Times New Roman"/>
        <w:sz w:val="20"/>
      </w:rPr>
      <w:t xml:space="preserve">поддержки и экспертизы                                       </w:t>
    </w:r>
    <w:r w:rsidR="000C6FAE">
      <w:rPr>
        <w:rFonts w:ascii="Times New Roman" w:hAnsi="Times New Roman" w:cs="Times New Roman"/>
        <w:sz w:val="20"/>
      </w:rPr>
      <w:t xml:space="preserve">              </w:t>
    </w:r>
    <w:r w:rsidRPr="00712192">
      <w:rPr>
        <w:rFonts w:ascii="Times New Roman" w:hAnsi="Times New Roman" w:cs="Times New Roman"/>
        <w:sz w:val="20"/>
      </w:rPr>
      <w:t xml:space="preserve">        </w:t>
    </w:r>
    <w:r>
      <w:rPr>
        <w:rFonts w:ascii="Times New Roman" w:hAnsi="Times New Roman" w:cs="Times New Roman"/>
        <w:sz w:val="20"/>
      </w:rPr>
      <w:t xml:space="preserve"> </w:t>
    </w:r>
    <w:r w:rsidRPr="00712192">
      <w:rPr>
        <w:rFonts w:ascii="Times New Roman" w:hAnsi="Times New Roman" w:cs="Times New Roman"/>
        <w:sz w:val="20"/>
      </w:rPr>
      <w:t>М.Жуманова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7C" w:rsidRDefault="001F4C7C" w:rsidP="00712192">
      <w:pPr>
        <w:spacing w:after="0" w:line="240" w:lineRule="auto"/>
      </w:pPr>
      <w:r>
        <w:separator/>
      </w:r>
    </w:p>
  </w:footnote>
  <w:footnote w:type="continuationSeparator" w:id="1">
    <w:p w:rsidR="001F4C7C" w:rsidRDefault="001F4C7C" w:rsidP="0071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F7C"/>
    <w:rsid w:val="00056A06"/>
    <w:rsid w:val="000C6FAE"/>
    <w:rsid w:val="000D3B3C"/>
    <w:rsid w:val="00102ABB"/>
    <w:rsid w:val="0011275E"/>
    <w:rsid w:val="001E1AA6"/>
    <w:rsid w:val="001F4C7C"/>
    <w:rsid w:val="00377FB1"/>
    <w:rsid w:val="00392917"/>
    <w:rsid w:val="004009D0"/>
    <w:rsid w:val="0043402D"/>
    <w:rsid w:val="004C30FA"/>
    <w:rsid w:val="004D2F31"/>
    <w:rsid w:val="00595BB8"/>
    <w:rsid w:val="00666007"/>
    <w:rsid w:val="00677249"/>
    <w:rsid w:val="006A1948"/>
    <w:rsid w:val="00712192"/>
    <w:rsid w:val="00755F7C"/>
    <w:rsid w:val="00791655"/>
    <w:rsid w:val="008279C2"/>
    <w:rsid w:val="008C1BB3"/>
    <w:rsid w:val="00903E07"/>
    <w:rsid w:val="00970AF6"/>
    <w:rsid w:val="00976CB3"/>
    <w:rsid w:val="009A7027"/>
    <w:rsid w:val="009B5570"/>
    <w:rsid w:val="009C6B9C"/>
    <w:rsid w:val="00A64455"/>
    <w:rsid w:val="00B126D3"/>
    <w:rsid w:val="00B866C0"/>
    <w:rsid w:val="00BC614C"/>
    <w:rsid w:val="00BE0C6F"/>
    <w:rsid w:val="00C647AF"/>
    <w:rsid w:val="00CA1749"/>
    <w:rsid w:val="00CB343D"/>
    <w:rsid w:val="00D10F0F"/>
    <w:rsid w:val="00DC7221"/>
    <w:rsid w:val="00DF0CA6"/>
    <w:rsid w:val="00E07210"/>
    <w:rsid w:val="00E60A90"/>
    <w:rsid w:val="00EA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4C"/>
    <w:pPr>
      <w:ind w:left="720"/>
      <w:contextualSpacing/>
    </w:pPr>
  </w:style>
  <w:style w:type="paragraph" w:customStyle="1" w:styleId="tkTekst">
    <w:name w:val="_Текст обычный (tkTekst)"/>
    <w:basedOn w:val="a"/>
    <w:rsid w:val="00BC614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kNazvanie">
    <w:name w:val="_Название (tkNazvanie)"/>
    <w:basedOn w:val="a"/>
    <w:rsid w:val="00BC614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F0F"/>
    <w:rPr>
      <w:rFonts w:ascii="Segoe UI" w:hAnsi="Segoe UI" w:cs="Segoe UI"/>
      <w:sz w:val="18"/>
      <w:szCs w:val="18"/>
    </w:rPr>
  </w:style>
  <w:style w:type="paragraph" w:customStyle="1" w:styleId="tkForma">
    <w:name w:val="_Форма (tkForma)"/>
    <w:basedOn w:val="a"/>
    <w:rsid w:val="008279C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w">
    <w:name w:val="w"/>
    <w:basedOn w:val="a0"/>
    <w:rsid w:val="000D3B3C"/>
  </w:style>
  <w:style w:type="character" w:styleId="a6">
    <w:name w:val="Hyperlink"/>
    <w:basedOn w:val="a0"/>
    <w:uiPriority w:val="99"/>
    <w:semiHidden/>
    <w:unhideWhenUsed/>
    <w:rsid w:val="00CA174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2192"/>
  </w:style>
  <w:style w:type="paragraph" w:styleId="a9">
    <w:name w:val="footer"/>
    <w:basedOn w:val="a"/>
    <w:link w:val="aa"/>
    <w:uiPriority w:val="99"/>
    <w:semiHidden/>
    <w:unhideWhenUsed/>
    <w:rsid w:val="007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21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21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0649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Кубанычбек Т. Разаков</dc:creator>
  <cp:lastModifiedBy>baetov</cp:lastModifiedBy>
  <cp:revision>9</cp:revision>
  <cp:lastPrinted>2018-07-04T06:04:00Z</cp:lastPrinted>
  <dcterms:created xsi:type="dcterms:W3CDTF">2018-08-06T10:16:00Z</dcterms:created>
  <dcterms:modified xsi:type="dcterms:W3CDTF">2018-08-07T05:25:00Z</dcterms:modified>
</cp:coreProperties>
</file>